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Приказ и положение, чтобы ликвидировать отставание из‑за пандемии коронавируса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Ограничительные меры, режим самоизоляции, переход на дистанционное обучение нарушили работу всех школ. Теперь необходимо срочно ликвидировать отставание по программам, ведь школа обязана выполнить их в полном объеме. Даже если ваш регион принял решение завершить обучение досрочно, такую же работу придется запланировать на начало нового учебного года. В статье – готовые приказ и положение, чтобы это сделать.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Выбрать способ ликвидации отставания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Прежде чем фиксировать новые поручения в приказе, нужно организовать помощь педагогам, выслушать их идеи и проблемы. Для этого поручите заместителю директора по УВР организовать онлайн-совещание с учителями. На нем пусть расскажет о четырех инструментах, чтобы нагнать программу. После этого можно будет закрепить конкретные способы за каждым учителем в приказе. Смотрите его образец ниже.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Обратите внимание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Ликвидировать отставание с помощью занятий на каникулах нельзя. Так вы рискуете нарушить права детей на отдых. За это школу могут оштрафовать на 100 тыс. руб. (ч. 2 ст. 5.57 КоАП)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Способ 1. Объединить уроки по взаимосвязанным темам. Учитель может нарастить вокруг основного ядра урока дополнительные материалы. Например, во 2-м классе по математике нужно пройти тему «Письменное сложение и вычитание с переходом через десяток». В тематическом планировании есть один урок на сложение и вычитание, один урок на запись столбиком. Если сразу на первом уроке по теме дать устное объяснение и запись столбиком, это позволит укрупнить дидактическую единицу, в данном случае – урок, и сэкономить количество часов.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Способ 2. Объединить близкие по содержанию темы уроков. Педагоги могут проанализировать, на какие темы отвели достаточное количество часов изначально, и использовать возможности резервных часов. Тогда можно будет объединить те уроки, которые связаны тематически. Например, в 3-м классе на раздел «Мы и наше здоровье» отвели 10 часов. Можно объединить темы «Умей предупреждать болезни» и «Здоровый образ жизни», а темы для проектов дать сразу по двум темам и их защиту вынести на внеурочную деятельность.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Способ 3. Сократить количество часов на проверочные работы. Педагоги могут сократить часы на текущие проверочные работы. Все практические, лабораторные, контрольные и диагностические работы необходимо провести за период прохождения учебной программы. Например, если лабораторную работу не выполнили в 3-й четверти, то ее нужно перенести на 4-ю четверть.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Способ 4. Вывести темы на самостоятельное изучение. Предлагать изучать темы самостоятельно можно ученикам с 8-го класса, когда у них уже есть навык самостоятельного изучения нового материала. При этом нужно контролировать, как ученики усвоили тему. Например, организовать проверочную работу, зачет, реферат, подготовку презентации.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Образец приказа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Муниципальное бюджетное общеобразовательное учреждение «Школа № 1»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(МБОУ «Школа № 1»)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ПРИКАЗ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12.05.2020№ 36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г. Энск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О преодолении отставания по учебным предметам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В соответствии с положением о рабочей программе, на основании листов корректировки рабочих программ педагогов-предметников, аналитической справки по контролю качества выполнения рабочих программ от 30.04.2020, в связи с введением ограничительных мер для недопущения распространения коронавирусной инфекции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ПРИКАЗЫВАЮ: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1. Педагогам-предметникам ликвидировать отставание по программам.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1.1. Волковой А.В., учителю русского языка: рабочая программа по русскому языку в 3 «А» классе, раздел «Имя прилагательное», способ преодоления отставания – укрупнение дидактических единиц.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1.2. Колосовой А.В., учителю английского языка: рабочая программа по английскому языку в 7 «А» классе, раздел «Present Perfеct», способ преодоления отставания – сокращение количества часов на проверочные работы.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1.3. Хоркиной П.В., учителю русского языка и литературы: рабочая программа по литературе в 10 «А» классе, раздел «„Война и мир“ Л. Н. Толстого», способ преодоления отставания – самостоятельное изучение биографии писателя.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2. Создать рабочую группу по внесению изменений в ООП в части корректировки содержания рабочих программ.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3. Контроль за исполнением приказа возложить на заместителя директора по учебно-воспитательной работе Воронову Е.А.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ДиректорИванов А.В.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С приказом ознакомлены: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Заместитель директора по УВРЕ.А. Воронова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12.05.2020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Учитель русского языка А.В.Волкова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12.05.2020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Учитель английского языкаА.В.Колосова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12.05.2020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Учитель русского языка и литературы Хоркина П.В.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12.05.2020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Вести документы, чтобы контролировать ликвидацию отставания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Педагогам нужно рассказать о документах, которые помогут построить работу. Их необходимо упомянуть в локальном акте школы, который описывает, как нагоняете программу. Смотрите его образец в конце статьи. Например, учителям нужно вести лист корректировки рабочей программы. В него понадобится внести количество часов по плану и по факту, отметить, почему план выполнить не удалось. Там же необходимо зафиксировать и способ, с помощью которого педагог планирует ликвидировать отставание.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Заместителя директора по УВР обяжите составлять справку по итогам контроля за тем, как педагоги выполняют рабочие программы. В ней надо указать классы, предметы и количество часов отставания от учебного плана.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Образец положения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Вместо синего текста введите свои данные, остальной текст можете отредактировать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Муниципальное бюджетное общеобразовательное учреждение «Школа № 1»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(МБОУ «Школа № 1»)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СОГЛАСОВАНО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Педагогическим советом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МБОУ «Школа № 1»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(протокол от 13.05.2020 № 17)</w:t>
        <w:tab/>
        <w:t xml:space="preserve">УТВЕРЖДЕНО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приказом МБОУ «Школа № 1»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от 14.05.2020 № 45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Положение о мероприятиях по преодолению отставаний при реализации рабочих программ по дисциплинам учебного плана и курсам внеурочной деятельности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1. Общие положения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1.1. Настоящее положение о мероприятиях по преодолению отставаний при реализации рабочих программ по дисциплинам учебного плана и курсам внеурочной деятельности (далее – Положение) регламентирует порядок проведения мероприятий по преодолению отставания в выполнении рабочих программ по дисциплинам учебного плана и курсам внеурочной деятельности (рабочих программ) в образовательной организации (далее – ОО).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1.2. Положение разработано в соответствии: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с Федеральным законом от 29.12.2012 № 273-ФЗ «Об образовании в Российской Федерации»;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Минобрнауки от 30.08.2013 № 1015;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СанПиН 2.4.2.2821–10 «Санитарно-эпидемиологические требования к условиям и организации обучения в общеобразовательных учреждениях», утвержденными постановлением главного государственного врача от 29.12.2010 № 189;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Федеральным государственным образовательным стандартом (ФГОС) начального общего образования, утвержденным приказом Минобрнауки 06.10.2009 № 373;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ФГОС основного общего образования, утвержденным приказом Минобрнауки от 17.12.2010 № 1897;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ФГОС среднего общего образования, утвержденным приказом Минобрнауки от 17.05.2012 № 413;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приказом управления образования г. Энска от 30.03.2020 № 456;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приказом МБОУ «Школа № 1» от 12.05.2020 № 36.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1.3. Положение направлено на организацию своевременного контроля реализации основных общеобразовательных программ (ООП) по уровням образования, корректировку рабочих программ и разработку мероприятий, обеспечивающих полноту выполнения рабочих программ согласно запланированному объему.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1.4. Задачи по преодолению отставания программного материала: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систематически собирать информацию (первичные данные) о полноте реализации рабочих программ;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обеспечивать корректировку рабочих программ, вносить изменения и дополнения в содержательную часть;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планировать и реализовывать мероприятия по преодолению отставаний.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2. Контроль выполнения рабочих программ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2.1. Администрация ОО систематически контролирует выполнение учебного плана, плана внеурочной деятельности, соблюдение календарного учебного графика ООП (по уровням общего образования).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2.2. Заместитель директора ОО после проверки реализации рабочих программ по каждой учебной параллели составляет сводную таблицу, в которую вносит информацию о количестве планируемых и фактически проведенных уроков, причине невыполнения рабочей программы, запланированных компенсирующих мероприятиях (приложение 1).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2.3. Итоги проверки рабочих программ подводятся на заседании педагогического совета и отражаются в протоколах.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3. Порядок корректировки рабочих программ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3.1. Мероприятия по корректировке рабочих программ осуществляются педагогическими работниками согласно должностной инструкции.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3.2. В случае необходимости корректировки рабочих программ из-за выполнения учебного плана не в полном объеме (карантин, природные факторы и т. д.) директор ОО на основании докладных записок учителей-предметников издает приказ о внесении изменений в ООП в части корректировки содержания рабочих программ.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3.3. Корректировка рабочей программы осуществляется посредством: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укрупнения дидактических единиц в тематическом планировании;</w:t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сокращения часов на проверочные работы;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оптимизации домашних заданий.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3.4. Не допускается уменьшение объема часов за счет полного исключения раздела из программы.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3.5. В ходе реализации скорректированной рабочей программы учитель вносит информацию в раздел «Лист корректировки рабочей программы» (приложение 2).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3.6. Корректировка рабочих программ проводится согласно срокам, установленным в приказе руководителя ОО о внесении изменений в ООП.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4. Заключительные положения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4.1. Настоящее Положение утверждается приказом директора ОО и вступает в силу с момента его утверждения. Изменения, вносимые в Положение, вступают в силу в том же порядке.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  <w:t xml:space="preserve">4.2. После утверждения Положения или изменений, внесенных в него, текст Положения размещается на сайте ОО. Работники ОО знакомятся с Положением под подпись.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  <w:t xml:space="preserve">4.3. Положение действует до принятия нового локального акта, регулирующего вопросы преодоления отставания программного материала при реализации рабочих программ учебных предметов, курсов.</w:t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